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43FDE" w14:textId="6B93572E" w:rsidR="00C97E82" w:rsidRDefault="00C97E82" w:rsidP="00C97E82">
      <w:pPr>
        <w:pStyle w:val="Title"/>
        <w:rPr>
          <w:sz w:val="32"/>
        </w:rPr>
      </w:pPr>
      <w:r>
        <w:rPr>
          <w:sz w:val="32"/>
        </w:rPr>
        <w:t xml:space="preserve">NOTICE OF </w:t>
      </w:r>
      <w:r w:rsidR="00F668CD">
        <w:rPr>
          <w:sz w:val="32"/>
        </w:rPr>
        <w:t>REGULAR MEETING</w:t>
      </w:r>
    </w:p>
    <w:p w14:paraId="794132EF" w14:textId="0C1DA66E" w:rsidR="00C97E82" w:rsidRDefault="00686607" w:rsidP="00C97E82">
      <w:pPr>
        <w:jc w:val="center"/>
      </w:pPr>
      <w:r>
        <w:rPr>
          <w:b/>
          <w:sz w:val="28"/>
        </w:rPr>
        <w:t>BELLEVIEW VILLAGE METROPOLITAN DISTRICT</w:t>
      </w:r>
    </w:p>
    <w:p w14:paraId="554BF4F5" w14:textId="222C694F" w:rsidR="00C97E82" w:rsidRDefault="00686607" w:rsidP="00C97E82">
      <w:pPr>
        <w:jc w:val="center"/>
        <w:rPr>
          <w:b/>
        </w:rPr>
      </w:pPr>
      <w:r>
        <w:rPr>
          <w:b/>
        </w:rPr>
        <w:t>July 20, 2026</w:t>
      </w:r>
    </w:p>
    <w:p w14:paraId="5E0137D7" w14:textId="77777777" w:rsidR="00C97E82" w:rsidRPr="00246441" w:rsidRDefault="00C97E82" w:rsidP="00C97E82">
      <w:pPr>
        <w:jc w:val="center"/>
        <w:rPr>
          <w:b/>
        </w:rPr>
      </w:pPr>
    </w:p>
    <w:p w14:paraId="121E6317" w14:textId="77777777" w:rsidR="00F668CD" w:rsidRPr="00D047FC" w:rsidRDefault="0074150C" w:rsidP="00F668CD">
      <w:pPr>
        <w:pStyle w:val="BodyText2"/>
        <w:spacing w:after="0" w:line="360" w:lineRule="auto"/>
        <w:jc w:val="both"/>
        <w:rPr>
          <w:szCs w:val="24"/>
        </w:rPr>
      </w:pPr>
      <w:r w:rsidRPr="00A35E08">
        <w:rPr>
          <w:szCs w:val="24"/>
        </w:rPr>
        <w:tab/>
        <w:t xml:space="preserve">NOTICE IS HEREBY GIVEN that the Board of Directors of </w:t>
      </w:r>
      <w:r w:rsidR="00C97E82" w:rsidRPr="00A35E08">
        <w:rPr>
          <w:szCs w:val="24"/>
        </w:rPr>
        <w:t xml:space="preserve">the </w:t>
      </w:r>
      <w:r w:rsidR="00686607" w:rsidRPr="00686607">
        <w:rPr>
          <w:b/>
          <w:bCs/>
          <w:szCs w:val="24"/>
        </w:rPr>
        <w:t>BELLEVIEW VILLAGE METROPOLITAN DISTRICT</w:t>
      </w:r>
      <w:r w:rsidRPr="00A35E08">
        <w:rPr>
          <w:b/>
          <w:szCs w:val="24"/>
        </w:rPr>
        <w:t xml:space="preserve">, </w:t>
      </w:r>
      <w:r w:rsidRPr="00A35E08">
        <w:rPr>
          <w:szCs w:val="24"/>
        </w:rPr>
        <w:t>of the</w:t>
      </w:r>
      <w:r w:rsidR="00A35E08" w:rsidRPr="00A35E08">
        <w:rPr>
          <w:szCs w:val="24"/>
        </w:rPr>
        <w:t xml:space="preserve"> </w:t>
      </w:r>
      <w:r w:rsidRPr="00A35E08">
        <w:rPr>
          <w:szCs w:val="24"/>
        </w:rPr>
        <w:t xml:space="preserve">County of </w:t>
      </w:r>
      <w:r w:rsidR="00686607">
        <w:rPr>
          <w:szCs w:val="24"/>
        </w:rPr>
        <w:t>Jefferson</w:t>
      </w:r>
      <w:r w:rsidRPr="00A35E08">
        <w:rPr>
          <w:szCs w:val="24"/>
        </w:rPr>
        <w:t>, State of Colorado, will hold a</w:t>
      </w:r>
      <w:r w:rsidR="00C97E82" w:rsidRPr="00A35E08">
        <w:rPr>
          <w:szCs w:val="24"/>
        </w:rPr>
        <w:t xml:space="preserve"> </w:t>
      </w:r>
      <w:r w:rsidR="00F668CD">
        <w:rPr>
          <w:szCs w:val="24"/>
        </w:rPr>
        <w:t>regular meeting</w:t>
      </w:r>
      <w:r w:rsidRPr="00A35E08">
        <w:rPr>
          <w:szCs w:val="24"/>
        </w:rPr>
        <w:t xml:space="preserve"> a</w:t>
      </w:r>
      <w:r w:rsidR="00F668CD">
        <w:rPr>
          <w:szCs w:val="24"/>
        </w:rPr>
        <w:t>t</w:t>
      </w:r>
      <w:r w:rsidR="00686607">
        <w:rPr>
          <w:szCs w:val="24"/>
        </w:rPr>
        <w:t xml:space="preserve"> 1</w:t>
      </w:r>
      <w:r w:rsidR="00F668CD">
        <w:rPr>
          <w:szCs w:val="24"/>
        </w:rPr>
        <w:t>1</w:t>
      </w:r>
      <w:r w:rsidR="00686607">
        <w:rPr>
          <w:szCs w:val="24"/>
        </w:rPr>
        <w:t xml:space="preserve">:00 </w:t>
      </w:r>
      <w:r w:rsidR="00F668CD">
        <w:rPr>
          <w:szCs w:val="24"/>
        </w:rPr>
        <w:t>a</w:t>
      </w:r>
      <w:r w:rsidR="00686607">
        <w:rPr>
          <w:szCs w:val="24"/>
        </w:rPr>
        <w:t>.m.</w:t>
      </w:r>
      <w:r w:rsidRPr="00A35E08">
        <w:rPr>
          <w:szCs w:val="24"/>
        </w:rPr>
        <w:t xml:space="preserve">, on </w:t>
      </w:r>
      <w:r w:rsidR="00686607">
        <w:rPr>
          <w:szCs w:val="24"/>
        </w:rPr>
        <w:t>Mon</w:t>
      </w:r>
      <w:r w:rsidR="00183695" w:rsidRPr="00A35E08">
        <w:rPr>
          <w:szCs w:val="24"/>
        </w:rPr>
        <w:t xml:space="preserve">day, </w:t>
      </w:r>
      <w:r w:rsidR="00686607">
        <w:rPr>
          <w:szCs w:val="24"/>
        </w:rPr>
        <w:t>July 20</w:t>
      </w:r>
      <w:r w:rsidRPr="00A35E08">
        <w:rPr>
          <w:szCs w:val="24"/>
        </w:rPr>
        <w:t>, 20</w:t>
      </w:r>
      <w:r w:rsidR="00686607">
        <w:rPr>
          <w:szCs w:val="24"/>
        </w:rPr>
        <w:t>26</w:t>
      </w:r>
      <w:r w:rsidRPr="00A35E08">
        <w:rPr>
          <w:szCs w:val="24"/>
        </w:rPr>
        <w:t xml:space="preserve">, </w:t>
      </w:r>
      <w:r w:rsidR="00686607">
        <w:rPr>
          <w:szCs w:val="24"/>
        </w:rPr>
        <w:t xml:space="preserve">via video conference at </w:t>
      </w:r>
      <w:hyperlink r:id="rId7" w:history="1">
        <w:r w:rsidR="00F668CD" w:rsidRPr="00D047FC">
          <w:rPr>
            <w:rStyle w:val="Hyperlink"/>
            <w:szCs w:val="24"/>
          </w:rPr>
          <w:t>https://us06web.zoom.us/j/81306466231?pwd=2clBuh9tPgYjuLaGxnaRVrm9bKBquD.1</w:t>
        </w:r>
      </w:hyperlink>
    </w:p>
    <w:p w14:paraId="6FC80EF7" w14:textId="139AE49B" w:rsidR="0074150C" w:rsidRPr="00A35E08" w:rsidRDefault="00766643" w:rsidP="00F668CD">
      <w:pPr>
        <w:spacing w:line="360" w:lineRule="auto"/>
        <w:jc w:val="both"/>
        <w:rPr>
          <w:szCs w:val="24"/>
        </w:rPr>
      </w:pPr>
      <w:r>
        <w:rPr>
          <w:szCs w:val="24"/>
        </w:rPr>
        <w:t xml:space="preserve">and via telephone conference at Dial-In: </w:t>
      </w:r>
      <w:r w:rsidR="00F668CD" w:rsidRPr="00D047FC">
        <w:rPr>
          <w:szCs w:val="24"/>
        </w:rPr>
        <w:t>1-719-359-4580</w:t>
      </w:r>
      <w:r>
        <w:rPr>
          <w:szCs w:val="24"/>
        </w:rPr>
        <w:t xml:space="preserve">, Meeting ID: </w:t>
      </w:r>
      <w:r w:rsidR="00F668CD" w:rsidRPr="00D047FC">
        <w:rPr>
          <w:szCs w:val="24"/>
        </w:rPr>
        <w:t>813 0646 6231</w:t>
      </w:r>
      <w:r>
        <w:rPr>
          <w:szCs w:val="24"/>
        </w:rPr>
        <w:t xml:space="preserve">, Passcode: </w:t>
      </w:r>
      <w:r w:rsidR="00F668CD" w:rsidRPr="00D047FC">
        <w:rPr>
          <w:szCs w:val="24"/>
        </w:rPr>
        <w:t>476441</w:t>
      </w:r>
      <w:r w:rsidR="00C97E82" w:rsidRPr="00A35E08">
        <w:rPr>
          <w:szCs w:val="24"/>
        </w:rPr>
        <w:t>.</w:t>
      </w:r>
      <w:r w:rsidR="0074150C" w:rsidRPr="00A35E08">
        <w:rPr>
          <w:szCs w:val="24"/>
        </w:rPr>
        <w:t xml:space="preserve"> </w:t>
      </w:r>
      <w:r w:rsidR="00C97E82" w:rsidRPr="00A35E08">
        <w:rPr>
          <w:szCs w:val="24"/>
        </w:rPr>
        <w:t xml:space="preserve">This </w:t>
      </w:r>
      <w:r w:rsidR="00F668CD">
        <w:rPr>
          <w:szCs w:val="24"/>
        </w:rPr>
        <w:t>regular meeting</w:t>
      </w:r>
      <w:r w:rsidR="00B76550" w:rsidRPr="00A35E08">
        <w:rPr>
          <w:szCs w:val="24"/>
        </w:rPr>
        <w:t xml:space="preserve"> </w:t>
      </w:r>
      <w:r w:rsidR="00C97E82" w:rsidRPr="00A35E08">
        <w:rPr>
          <w:szCs w:val="24"/>
        </w:rPr>
        <w:t>will be held for</w:t>
      </w:r>
      <w:r w:rsidR="0074150C" w:rsidRPr="00A35E08">
        <w:rPr>
          <w:szCs w:val="24"/>
        </w:rPr>
        <w:t xml:space="preserve"> the purpose of conducting such business as may come before the Board.  Th</w:t>
      </w:r>
      <w:r w:rsidR="00C97E82" w:rsidRPr="00A35E08">
        <w:rPr>
          <w:szCs w:val="24"/>
        </w:rPr>
        <w:t>is</w:t>
      </w:r>
      <w:r w:rsidR="00A35E08" w:rsidRPr="00A35E08">
        <w:rPr>
          <w:szCs w:val="24"/>
        </w:rPr>
        <w:t xml:space="preserve"> </w:t>
      </w:r>
      <w:r w:rsidR="00C77BFA">
        <w:rPr>
          <w:szCs w:val="24"/>
        </w:rPr>
        <w:t>meeting</w:t>
      </w:r>
      <w:r w:rsidR="0074150C" w:rsidRPr="00A35E08">
        <w:rPr>
          <w:szCs w:val="24"/>
        </w:rPr>
        <w:t xml:space="preserve"> is open to the public.</w:t>
      </w:r>
    </w:p>
    <w:p w14:paraId="68F30E18" w14:textId="77777777" w:rsidR="00B76550" w:rsidRPr="00A35E08" w:rsidRDefault="00B76550" w:rsidP="00B76550">
      <w:pPr>
        <w:suppressAutoHyphens/>
        <w:jc w:val="center"/>
        <w:rPr>
          <w:b/>
          <w:spacing w:val="-3"/>
          <w:szCs w:val="24"/>
          <w:u w:val="single"/>
        </w:rPr>
      </w:pPr>
    </w:p>
    <w:p w14:paraId="4F708C01" w14:textId="77777777" w:rsidR="00B76550" w:rsidRPr="00A35E08" w:rsidRDefault="00B76550" w:rsidP="00B76550">
      <w:pPr>
        <w:suppressAutoHyphens/>
        <w:jc w:val="center"/>
        <w:rPr>
          <w:b/>
          <w:spacing w:val="-3"/>
          <w:szCs w:val="24"/>
        </w:rPr>
      </w:pPr>
      <w:r w:rsidRPr="00A35E08">
        <w:rPr>
          <w:b/>
          <w:spacing w:val="-3"/>
          <w:szCs w:val="24"/>
          <w:u w:val="single"/>
        </w:rPr>
        <w:t>Agenda</w:t>
      </w:r>
    </w:p>
    <w:p w14:paraId="2BB7E1AC" w14:textId="77777777" w:rsidR="00B76550" w:rsidRPr="00A35E08" w:rsidRDefault="00B76550" w:rsidP="00B76550">
      <w:pPr>
        <w:tabs>
          <w:tab w:val="left" w:pos="1152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</w:tabs>
        <w:suppressAutoHyphens/>
        <w:jc w:val="both"/>
        <w:rPr>
          <w:spacing w:val="-3"/>
          <w:szCs w:val="24"/>
        </w:rPr>
      </w:pPr>
    </w:p>
    <w:p w14:paraId="4024F53F" w14:textId="77777777" w:rsidR="00F668CD" w:rsidRPr="00AE02A5" w:rsidRDefault="00F668CD" w:rsidP="00F668CD">
      <w:pPr>
        <w:pStyle w:val="List"/>
        <w:numPr>
          <w:ilvl w:val="0"/>
          <w:numId w:val="21"/>
        </w:numPr>
        <w:rPr>
          <w:rFonts w:ascii="Times New Roman" w:hAnsi="Times New Roman"/>
          <w:szCs w:val="24"/>
        </w:rPr>
      </w:pPr>
      <w:bookmarkStart w:id="0" w:name="_Hlk86534357"/>
      <w:r w:rsidRPr="00AE02A5">
        <w:rPr>
          <w:rFonts w:ascii="Times New Roman" w:hAnsi="Times New Roman"/>
          <w:szCs w:val="24"/>
        </w:rPr>
        <w:t>Call To Order/Declaration of Quorum</w:t>
      </w:r>
    </w:p>
    <w:p w14:paraId="64E1535E" w14:textId="77777777" w:rsidR="00F668CD" w:rsidRPr="00AE02A5" w:rsidRDefault="00F668CD" w:rsidP="00F668CD">
      <w:pPr>
        <w:pStyle w:val="List"/>
        <w:ind w:left="720" w:firstLine="0"/>
        <w:rPr>
          <w:rFonts w:ascii="Times New Roman" w:hAnsi="Times New Roman"/>
          <w:szCs w:val="24"/>
        </w:rPr>
      </w:pPr>
    </w:p>
    <w:p w14:paraId="3348230D" w14:textId="77777777" w:rsidR="00F668CD" w:rsidRDefault="00F668CD" w:rsidP="00F668CD">
      <w:pPr>
        <w:numPr>
          <w:ilvl w:val="0"/>
          <w:numId w:val="21"/>
        </w:numPr>
        <w:tabs>
          <w:tab w:val="left" w:pos="-720"/>
          <w:tab w:val="left" w:pos="0"/>
        </w:tabs>
        <w:suppressAutoHyphens/>
        <w:jc w:val="both"/>
        <w:rPr>
          <w:szCs w:val="24"/>
        </w:rPr>
      </w:pPr>
      <w:r w:rsidRPr="00AE02A5">
        <w:rPr>
          <w:szCs w:val="24"/>
        </w:rPr>
        <w:t>Directors Matters/Disclosure Matters</w:t>
      </w:r>
    </w:p>
    <w:p w14:paraId="717584C2" w14:textId="77777777" w:rsidR="00F668CD" w:rsidRPr="00AE02A5" w:rsidRDefault="00F668CD" w:rsidP="00F668CD">
      <w:pPr>
        <w:tabs>
          <w:tab w:val="left" w:pos="-720"/>
          <w:tab w:val="left" w:pos="0"/>
        </w:tabs>
        <w:suppressAutoHyphens/>
        <w:ind w:left="720"/>
        <w:jc w:val="both"/>
        <w:rPr>
          <w:szCs w:val="24"/>
        </w:rPr>
      </w:pPr>
    </w:p>
    <w:p w14:paraId="4472FAEA" w14:textId="77777777" w:rsidR="00F668CD" w:rsidRPr="00AE02A5" w:rsidRDefault="00F668CD" w:rsidP="00F668CD">
      <w:pPr>
        <w:widowControl w:val="0"/>
        <w:numPr>
          <w:ilvl w:val="0"/>
          <w:numId w:val="21"/>
        </w:numPr>
        <w:tabs>
          <w:tab w:val="left" w:pos="1080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</w:tabs>
        <w:suppressAutoHyphens/>
        <w:jc w:val="both"/>
        <w:rPr>
          <w:spacing w:val="-3"/>
          <w:szCs w:val="24"/>
        </w:rPr>
      </w:pPr>
      <w:r w:rsidRPr="00AE02A5">
        <w:rPr>
          <w:color w:val="000000"/>
          <w:szCs w:val="24"/>
        </w:rPr>
        <w:t>Approval of/Additions To/Deletions From the Agenda</w:t>
      </w:r>
    </w:p>
    <w:p w14:paraId="0A10C757" w14:textId="77777777" w:rsidR="00F668CD" w:rsidRPr="00AE02A5" w:rsidRDefault="00F668CD" w:rsidP="00F668CD">
      <w:pPr>
        <w:tabs>
          <w:tab w:val="left" w:pos="1080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</w:tabs>
        <w:suppressAutoHyphens/>
        <w:jc w:val="both"/>
        <w:rPr>
          <w:spacing w:val="-3"/>
          <w:szCs w:val="24"/>
        </w:rPr>
      </w:pPr>
    </w:p>
    <w:p w14:paraId="40BC1066" w14:textId="77777777" w:rsidR="00F668CD" w:rsidRPr="00AE02A5" w:rsidRDefault="00F668CD" w:rsidP="00F668CD">
      <w:pPr>
        <w:widowControl w:val="0"/>
        <w:numPr>
          <w:ilvl w:val="0"/>
          <w:numId w:val="21"/>
        </w:numPr>
        <w:tabs>
          <w:tab w:val="left" w:pos="1080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</w:tabs>
        <w:suppressAutoHyphens/>
        <w:jc w:val="both"/>
        <w:rPr>
          <w:spacing w:val="-3"/>
          <w:szCs w:val="24"/>
        </w:rPr>
      </w:pPr>
      <w:r w:rsidRPr="00AE02A5">
        <w:rPr>
          <w:color w:val="000000"/>
          <w:szCs w:val="24"/>
        </w:rPr>
        <w:t xml:space="preserve">Public Comment For Matters Not on Agenda </w:t>
      </w:r>
      <w:r w:rsidRPr="00AE02A5">
        <w:rPr>
          <w:szCs w:val="24"/>
        </w:rPr>
        <w:t>(</w:t>
      </w:r>
      <w:r w:rsidRPr="00AE02A5">
        <w:rPr>
          <w:i/>
          <w:iCs/>
          <w:szCs w:val="24"/>
        </w:rPr>
        <w:t>limited to 3 minutes, per person</w:t>
      </w:r>
      <w:r w:rsidRPr="00AE02A5">
        <w:rPr>
          <w:szCs w:val="24"/>
        </w:rPr>
        <w:t>)</w:t>
      </w:r>
    </w:p>
    <w:p w14:paraId="09CDF0F3" w14:textId="77777777" w:rsidR="00F668CD" w:rsidRPr="00AE02A5" w:rsidRDefault="00F668CD" w:rsidP="00F668CD">
      <w:pPr>
        <w:tabs>
          <w:tab w:val="left" w:pos="1080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</w:tabs>
        <w:suppressAutoHyphens/>
        <w:jc w:val="both"/>
        <w:rPr>
          <w:spacing w:val="-3"/>
          <w:szCs w:val="24"/>
        </w:rPr>
      </w:pPr>
    </w:p>
    <w:p w14:paraId="3CA1503A" w14:textId="77777777" w:rsidR="00F668CD" w:rsidRPr="00AE02A5" w:rsidRDefault="00F668CD" w:rsidP="00F668CD">
      <w:pPr>
        <w:numPr>
          <w:ilvl w:val="0"/>
          <w:numId w:val="21"/>
        </w:numPr>
        <w:tabs>
          <w:tab w:val="left" w:pos="-720"/>
          <w:tab w:val="left" w:pos="0"/>
        </w:tabs>
        <w:suppressAutoHyphens/>
        <w:jc w:val="both"/>
        <w:rPr>
          <w:szCs w:val="24"/>
        </w:rPr>
      </w:pPr>
      <w:r w:rsidRPr="00AE02A5">
        <w:rPr>
          <w:szCs w:val="24"/>
        </w:rPr>
        <w:t>Approval of Minutes</w:t>
      </w:r>
    </w:p>
    <w:p w14:paraId="138F9285" w14:textId="77777777" w:rsidR="00F668CD" w:rsidRDefault="00F668CD" w:rsidP="00F668CD">
      <w:pPr>
        <w:numPr>
          <w:ilvl w:val="1"/>
          <w:numId w:val="21"/>
        </w:numPr>
        <w:tabs>
          <w:tab w:val="clear" w:pos="1800"/>
          <w:tab w:val="left" w:pos="-720"/>
          <w:tab w:val="left" w:pos="0"/>
          <w:tab w:val="num" w:pos="1080"/>
        </w:tabs>
        <w:suppressAutoHyphens/>
        <w:ind w:left="1080" w:firstLine="0"/>
        <w:jc w:val="both"/>
      </w:pPr>
      <w:r>
        <w:t>Consider Approval of November 17, 2025 Regular Meeting Minutes</w:t>
      </w:r>
    </w:p>
    <w:p w14:paraId="05F4BCCE" w14:textId="77777777" w:rsidR="00F668CD" w:rsidRDefault="00F668CD" w:rsidP="00F668CD">
      <w:pPr>
        <w:numPr>
          <w:ilvl w:val="1"/>
          <w:numId w:val="21"/>
        </w:numPr>
        <w:tabs>
          <w:tab w:val="clear" w:pos="1800"/>
          <w:tab w:val="left" w:pos="-720"/>
          <w:tab w:val="left" w:pos="0"/>
          <w:tab w:val="num" w:pos="1080"/>
        </w:tabs>
        <w:suppressAutoHyphens/>
        <w:ind w:left="1080" w:firstLine="0"/>
        <w:jc w:val="both"/>
      </w:pPr>
      <w:r>
        <w:t>Consider Approval of May 27, 2026 Study Session Meeting Minutes</w:t>
      </w:r>
    </w:p>
    <w:p w14:paraId="18FBDF10" w14:textId="77777777" w:rsidR="00F668CD" w:rsidRPr="00AE02A5" w:rsidRDefault="00F668CD" w:rsidP="00F668CD">
      <w:pPr>
        <w:tabs>
          <w:tab w:val="left" w:pos="-720"/>
          <w:tab w:val="left" w:pos="0"/>
        </w:tabs>
        <w:suppressAutoHyphens/>
        <w:jc w:val="both"/>
        <w:rPr>
          <w:spacing w:val="-3"/>
          <w:szCs w:val="24"/>
        </w:rPr>
      </w:pPr>
    </w:p>
    <w:p w14:paraId="11A93372" w14:textId="77777777" w:rsidR="00F668CD" w:rsidRDefault="00F668CD" w:rsidP="00F668CD">
      <w:pPr>
        <w:numPr>
          <w:ilvl w:val="0"/>
          <w:numId w:val="21"/>
        </w:numPr>
        <w:suppressAutoHyphens/>
        <w:jc w:val="both"/>
        <w:rPr>
          <w:spacing w:val="-3"/>
          <w:szCs w:val="24"/>
        </w:rPr>
      </w:pPr>
      <w:bookmarkStart w:id="1" w:name="_Hlk116981460"/>
      <w:r w:rsidRPr="00AE02A5">
        <w:rPr>
          <w:spacing w:val="-3"/>
          <w:szCs w:val="24"/>
        </w:rPr>
        <w:t>Legal Matters</w:t>
      </w:r>
      <w:bookmarkStart w:id="2" w:name="_Hlk162437852"/>
    </w:p>
    <w:p w14:paraId="23274C98" w14:textId="77777777" w:rsidR="00F668CD" w:rsidRDefault="00F668CD" w:rsidP="00F668CD">
      <w:pPr>
        <w:numPr>
          <w:ilvl w:val="1"/>
          <w:numId w:val="21"/>
        </w:numPr>
        <w:tabs>
          <w:tab w:val="clear" w:pos="1800"/>
          <w:tab w:val="num" w:pos="1440"/>
        </w:tabs>
        <w:suppressAutoHyphens/>
        <w:ind w:left="1440" w:hanging="360"/>
        <w:jc w:val="both"/>
        <w:rPr>
          <w:spacing w:val="-3"/>
          <w:szCs w:val="24"/>
        </w:rPr>
      </w:pPr>
      <w:r>
        <w:rPr>
          <w:spacing w:val="-3"/>
          <w:szCs w:val="24"/>
        </w:rPr>
        <w:t>Consider Approval of Amended and Restated Resolution Imposing Operations and Maintenance Fee</w:t>
      </w:r>
    </w:p>
    <w:p w14:paraId="35B23531" w14:textId="77777777" w:rsidR="00F668CD" w:rsidRDefault="00F668CD" w:rsidP="00F668CD">
      <w:pPr>
        <w:numPr>
          <w:ilvl w:val="1"/>
          <w:numId w:val="21"/>
        </w:numPr>
        <w:tabs>
          <w:tab w:val="clear" w:pos="1800"/>
          <w:tab w:val="num" w:pos="1440"/>
        </w:tabs>
        <w:suppressAutoHyphens/>
        <w:jc w:val="both"/>
        <w:rPr>
          <w:spacing w:val="-3"/>
          <w:szCs w:val="24"/>
        </w:rPr>
      </w:pPr>
      <w:r>
        <w:rPr>
          <w:spacing w:val="-3"/>
          <w:szCs w:val="24"/>
        </w:rPr>
        <w:t xml:space="preserve">Discuss May 2027 Election </w:t>
      </w:r>
    </w:p>
    <w:p w14:paraId="10AF67B4" w14:textId="77777777" w:rsidR="00F668CD" w:rsidRDefault="00F668CD" w:rsidP="00F668CD">
      <w:pPr>
        <w:numPr>
          <w:ilvl w:val="1"/>
          <w:numId w:val="21"/>
        </w:numPr>
        <w:tabs>
          <w:tab w:val="clear" w:pos="1800"/>
          <w:tab w:val="num" w:pos="1440"/>
          <w:tab w:val="left" w:pos="1530"/>
        </w:tabs>
        <w:suppressAutoHyphens/>
        <w:ind w:left="1440" w:hanging="360"/>
        <w:jc w:val="both"/>
        <w:rPr>
          <w:spacing w:val="-3"/>
          <w:szCs w:val="24"/>
        </w:rPr>
      </w:pPr>
      <w:r>
        <w:rPr>
          <w:spacing w:val="-3"/>
          <w:szCs w:val="24"/>
        </w:rPr>
        <w:t xml:space="preserve">Discuss and Consider Engagement of Special Council for Covenant Enforcement Matters </w:t>
      </w:r>
    </w:p>
    <w:p w14:paraId="342A2222" w14:textId="77777777" w:rsidR="00F668CD" w:rsidRDefault="00F668CD" w:rsidP="00F668CD">
      <w:pPr>
        <w:numPr>
          <w:ilvl w:val="1"/>
          <w:numId w:val="21"/>
        </w:numPr>
        <w:tabs>
          <w:tab w:val="clear" w:pos="1800"/>
          <w:tab w:val="num" w:pos="1440"/>
        </w:tabs>
        <w:suppressAutoHyphens/>
        <w:jc w:val="both"/>
        <w:rPr>
          <w:spacing w:val="-3"/>
          <w:szCs w:val="24"/>
        </w:rPr>
      </w:pPr>
      <w:r>
        <w:rPr>
          <w:spacing w:val="-3"/>
          <w:szCs w:val="24"/>
        </w:rPr>
        <w:t xml:space="preserve">Consider Approval of Resolution Appointing the Design Review Committee </w:t>
      </w:r>
    </w:p>
    <w:p w14:paraId="4F6C3F9A" w14:textId="77777777" w:rsidR="00F668CD" w:rsidRPr="003B416B" w:rsidRDefault="00F668CD" w:rsidP="00F668CD">
      <w:pPr>
        <w:numPr>
          <w:ilvl w:val="1"/>
          <w:numId w:val="21"/>
        </w:numPr>
        <w:tabs>
          <w:tab w:val="clear" w:pos="1800"/>
          <w:tab w:val="num" w:pos="1440"/>
        </w:tabs>
        <w:ind w:left="1440" w:hanging="360"/>
        <w:rPr>
          <w:szCs w:val="24"/>
        </w:rPr>
      </w:pPr>
      <w:r w:rsidRPr="003B416B">
        <w:rPr>
          <w:szCs w:val="24"/>
        </w:rPr>
        <w:t>Consider Approval of Resolution Establishing a Policy Regarding Public Comment and Appropriate Conduct at Public Meetings</w:t>
      </w:r>
    </w:p>
    <w:p w14:paraId="06D0DB34" w14:textId="77777777" w:rsidR="00F668CD" w:rsidRPr="00AE02A5" w:rsidRDefault="00F668CD" w:rsidP="00F668CD">
      <w:pPr>
        <w:suppressAutoHyphens/>
        <w:ind w:left="720" w:firstLine="360"/>
        <w:jc w:val="both"/>
        <w:rPr>
          <w:spacing w:val="-3"/>
          <w:szCs w:val="24"/>
        </w:rPr>
      </w:pPr>
    </w:p>
    <w:bookmarkEnd w:id="2"/>
    <w:p w14:paraId="15760EB8" w14:textId="77777777" w:rsidR="00F668CD" w:rsidRPr="00AE02A5" w:rsidRDefault="00F668CD" w:rsidP="00F668CD">
      <w:pPr>
        <w:numPr>
          <w:ilvl w:val="0"/>
          <w:numId w:val="21"/>
        </w:numPr>
        <w:suppressAutoHyphens/>
        <w:jc w:val="both"/>
        <w:rPr>
          <w:spacing w:val="-3"/>
          <w:szCs w:val="24"/>
        </w:rPr>
      </w:pPr>
      <w:r w:rsidRPr="00AE02A5">
        <w:rPr>
          <w:spacing w:val="-3"/>
          <w:szCs w:val="24"/>
        </w:rPr>
        <w:t>Financial Matters</w:t>
      </w:r>
    </w:p>
    <w:p w14:paraId="6D1F5E7D" w14:textId="77777777" w:rsidR="00F668CD" w:rsidRPr="00AE02A5" w:rsidRDefault="00F668CD" w:rsidP="00F668CD">
      <w:pPr>
        <w:numPr>
          <w:ilvl w:val="1"/>
          <w:numId w:val="21"/>
        </w:numPr>
        <w:tabs>
          <w:tab w:val="clear" w:pos="1800"/>
          <w:tab w:val="num" w:pos="1440"/>
        </w:tabs>
        <w:suppressAutoHyphens/>
        <w:jc w:val="both"/>
        <w:rPr>
          <w:spacing w:val="-3"/>
          <w:szCs w:val="24"/>
        </w:rPr>
      </w:pPr>
      <w:r w:rsidRPr="00AE02A5">
        <w:rPr>
          <w:spacing w:val="-3"/>
          <w:szCs w:val="24"/>
        </w:rPr>
        <w:t>Consider Ratifying Approval of Interim Claims</w:t>
      </w:r>
    </w:p>
    <w:p w14:paraId="6778E3B5" w14:textId="77777777" w:rsidR="00F668CD" w:rsidRPr="005E3AF2" w:rsidRDefault="00F668CD" w:rsidP="00F668CD">
      <w:pPr>
        <w:numPr>
          <w:ilvl w:val="1"/>
          <w:numId w:val="21"/>
        </w:numPr>
        <w:tabs>
          <w:tab w:val="clear" w:pos="1800"/>
          <w:tab w:val="num" w:pos="1440"/>
        </w:tabs>
        <w:suppressAutoHyphens/>
        <w:ind w:left="1440" w:hanging="360"/>
        <w:jc w:val="both"/>
        <w:rPr>
          <w:spacing w:val="-3"/>
          <w:szCs w:val="24"/>
        </w:rPr>
      </w:pPr>
      <w:r w:rsidRPr="00AE02A5">
        <w:rPr>
          <w:spacing w:val="-3"/>
          <w:szCs w:val="24"/>
        </w:rPr>
        <w:t xml:space="preserve">Consider Acceptance of </w:t>
      </w:r>
      <w:r>
        <w:rPr>
          <w:spacing w:val="-3"/>
          <w:szCs w:val="24"/>
        </w:rPr>
        <w:t>December 31, 2025</w:t>
      </w:r>
      <w:r w:rsidRPr="00AE02A5">
        <w:rPr>
          <w:spacing w:val="-3"/>
          <w:szCs w:val="24"/>
        </w:rPr>
        <w:t xml:space="preserve"> </w:t>
      </w:r>
      <w:r>
        <w:rPr>
          <w:spacing w:val="-3"/>
          <w:szCs w:val="24"/>
        </w:rPr>
        <w:t xml:space="preserve">and May 31, 2026 </w:t>
      </w:r>
      <w:r w:rsidRPr="00AE02A5">
        <w:rPr>
          <w:spacing w:val="-3"/>
          <w:szCs w:val="24"/>
        </w:rPr>
        <w:t>Unaudited Financial</w:t>
      </w:r>
      <w:r>
        <w:rPr>
          <w:spacing w:val="-3"/>
          <w:szCs w:val="24"/>
        </w:rPr>
        <w:t xml:space="preserve"> </w:t>
      </w:r>
      <w:r w:rsidRPr="00AE02A5">
        <w:rPr>
          <w:spacing w:val="-3"/>
          <w:szCs w:val="24"/>
        </w:rPr>
        <w:t>Statements</w:t>
      </w:r>
    </w:p>
    <w:p w14:paraId="23C4922A" w14:textId="77777777" w:rsidR="00F668CD" w:rsidRPr="00AE02A5" w:rsidRDefault="00F668CD" w:rsidP="00F668CD">
      <w:pPr>
        <w:numPr>
          <w:ilvl w:val="0"/>
          <w:numId w:val="21"/>
        </w:numPr>
        <w:suppressAutoHyphens/>
        <w:jc w:val="both"/>
        <w:rPr>
          <w:spacing w:val="-3"/>
          <w:szCs w:val="24"/>
        </w:rPr>
      </w:pPr>
      <w:r w:rsidRPr="00AE02A5">
        <w:rPr>
          <w:spacing w:val="-3"/>
          <w:szCs w:val="24"/>
        </w:rPr>
        <w:t>Management Matters</w:t>
      </w:r>
    </w:p>
    <w:p w14:paraId="47280EF4" w14:textId="77777777" w:rsidR="00F668CD" w:rsidRPr="005E3AF2" w:rsidRDefault="00F668CD" w:rsidP="00F668CD">
      <w:pPr>
        <w:numPr>
          <w:ilvl w:val="1"/>
          <w:numId w:val="21"/>
        </w:numPr>
        <w:tabs>
          <w:tab w:val="clear" w:pos="1800"/>
          <w:tab w:val="num" w:pos="1440"/>
        </w:tabs>
        <w:suppressAutoHyphens/>
        <w:snapToGrid w:val="0"/>
        <w:ind w:left="1440" w:hanging="360"/>
        <w:jc w:val="both"/>
        <w:rPr>
          <w:szCs w:val="24"/>
        </w:rPr>
      </w:pPr>
      <w:bookmarkStart w:id="3" w:name="_Hlk212189816"/>
      <w:r>
        <w:t xml:space="preserve">Discuss and Consider Approval of Matters Related to Covenant Enforcement  </w:t>
      </w:r>
      <w:bookmarkEnd w:id="3"/>
    </w:p>
    <w:p w14:paraId="66D27B3C" w14:textId="77777777" w:rsidR="00F668CD" w:rsidRPr="005E3AF2" w:rsidRDefault="00F668CD" w:rsidP="00F668CD">
      <w:pPr>
        <w:numPr>
          <w:ilvl w:val="1"/>
          <w:numId w:val="21"/>
        </w:numPr>
        <w:tabs>
          <w:tab w:val="clear" w:pos="1800"/>
          <w:tab w:val="num" w:pos="1440"/>
        </w:tabs>
        <w:suppressAutoHyphens/>
        <w:snapToGrid w:val="0"/>
        <w:ind w:left="1440" w:hanging="360"/>
        <w:jc w:val="both"/>
        <w:rPr>
          <w:szCs w:val="24"/>
        </w:rPr>
      </w:pPr>
      <w:r>
        <w:lastRenderedPageBreak/>
        <w:t xml:space="preserve">Review and Consider Approval of Monument Lighting Proposal </w:t>
      </w:r>
    </w:p>
    <w:p w14:paraId="33CE8969" w14:textId="77777777" w:rsidR="00F668CD" w:rsidRPr="005E3AF2" w:rsidRDefault="00F668CD" w:rsidP="00F668CD">
      <w:pPr>
        <w:numPr>
          <w:ilvl w:val="1"/>
          <w:numId w:val="21"/>
        </w:numPr>
        <w:tabs>
          <w:tab w:val="clear" w:pos="1800"/>
          <w:tab w:val="num" w:pos="1440"/>
        </w:tabs>
        <w:suppressAutoHyphens/>
        <w:snapToGrid w:val="0"/>
        <w:ind w:left="1440" w:hanging="360"/>
        <w:jc w:val="both"/>
        <w:rPr>
          <w:szCs w:val="24"/>
        </w:rPr>
      </w:pPr>
      <w:r>
        <w:t xml:space="preserve">Review and Consider Approval of Tree Stake Removal Proposal </w:t>
      </w:r>
    </w:p>
    <w:p w14:paraId="157A481B" w14:textId="77777777" w:rsidR="00F668CD" w:rsidRPr="005E3AF2" w:rsidRDefault="00F668CD" w:rsidP="00F668CD">
      <w:pPr>
        <w:numPr>
          <w:ilvl w:val="1"/>
          <w:numId w:val="21"/>
        </w:numPr>
        <w:tabs>
          <w:tab w:val="clear" w:pos="1800"/>
          <w:tab w:val="num" w:pos="1440"/>
        </w:tabs>
        <w:suppressAutoHyphens/>
        <w:snapToGrid w:val="0"/>
        <w:ind w:left="1440" w:hanging="360"/>
        <w:jc w:val="both"/>
        <w:rPr>
          <w:szCs w:val="24"/>
        </w:rPr>
      </w:pPr>
      <w:r>
        <w:t>Discussion and Consider Approval of Tree and Plant Replacement plan</w:t>
      </w:r>
    </w:p>
    <w:p w14:paraId="0F2CE7D0" w14:textId="77777777" w:rsidR="00F668CD" w:rsidRPr="005E3AF2" w:rsidRDefault="00F668CD" w:rsidP="00F668CD">
      <w:pPr>
        <w:numPr>
          <w:ilvl w:val="1"/>
          <w:numId w:val="21"/>
        </w:numPr>
        <w:tabs>
          <w:tab w:val="clear" w:pos="1800"/>
          <w:tab w:val="num" w:pos="1440"/>
        </w:tabs>
        <w:suppressAutoHyphens/>
        <w:snapToGrid w:val="0"/>
        <w:ind w:left="1440" w:hanging="360"/>
        <w:jc w:val="both"/>
        <w:rPr>
          <w:szCs w:val="24"/>
        </w:rPr>
      </w:pPr>
      <w:r>
        <w:t xml:space="preserve">Discussion and Consider Approval of Scheduling of Community Dumpster Day </w:t>
      </w:r>
    </w:p>
    <w:p w14:paraId="48C5CC49" w14:textId="77777777" w:rsidR="00F668CD" w:rsidRPr="005E3AF2" w:rsidRDefault="00F668CD" w:rsidP="00F668CD">
      <w:pPr>
        <w:numPr>
          <w:ilvl w:val="1"/>
          <w:numId w:val="21"/>
        </w:numPr>
        <w:tabs>
          <w:tab w:val="clear" w:pos="1800"/>
          <w:tab w:val="num" w:pos="1440"/>
        </w:tabs>
        <w:suppressAutoHyphens/>
        <w:snapToGrid w:val="0"/>
        <w:ind w:left="1440" w:hanging="360"/>
        <w:jc w:val="both"/>
        <w:rPr>
          <w:szCs w:val="24"/>
        </w:rPr>
      </w:pPr>
      <w:r>
        <w:t>Review and Consider Approval of Speed Bump Proposal and Fire Lane Updates (Jefferson County)</w:t>
      </w:r>
    </w:p>
    <w:p w14:paraId="673AEF6C" w14:textId="77777777" w:rsidR="00F668CD" w:rsidRPr="008A2566" w:rsidRDefault="00F668CD" w:rsidP="00F668CD">
      <w:pPr>
        <w:numPr>
          <w:ilvl w:val="1"/>
          <w:numId w:val="21"/>
        </w:numPr>
        <w:tabs>
          <w:tab w:val="clear" w:pos="1800"/>
          <w:tab w:val="num" w:pos="1440"/>
        </w:tabs>
        <w:suppressAutoHyphens/>
        <w:snapToGrid w:val="0"/>
        <w:ind w:left="1440" w:hanging="360"/>
        <w:jc w:val="both"/>
        <w:rPr>
          <w:szCs w:val="24"/>
        </w:rPr>
      </w:pPr>
      <w:r>
        <w:t xml:space="preserve">Discussion and Consider Approval of Resident Concerns and Environmental Testing </w:t>
      </w:r>
    </w:p>
    <w:p w14:paraId="5AFFF972" w14:textId="77777777" w:rsidR="00F668CD" w:rsidRPr="005E3AF2" w:rsidRDefault="00F668CD" w:rsidP="00F668CD">
      <w:pPr>
        <w:numPr>
          <w:ilvl w:val="1"/>
          <w:numId w:val="21"/>
        </w:numPr>
        <w:tabs>
          <w:tab w:val="clear" w:pos="1800"/>
          <w:tab w:val="num" w:pos="1440"/>
        </w:tabs>
        <w:suppressAutoHyphens/>
        <w:snapToGrid w:val="0"/>
        <w:ind w:left="1440" w:hanging="360"/>
        <w:jc w:val="both"/>
        <w:rPr>
          <w:szCs w:val="24"/>
        </w:rPr>
      </w:pPr>
      <w:r>
        <w:t xml:space="preserve">Discuss and Consider Approval of Frontage Landscape Enhancement Proposal </w:t>
      </w:r>
    </w:p>
    <w:p w14:paraId="291163E1" w14:textId="77777777" w:rsidR="00F668CD" w:rsidRPr="0013257A" w:rsidRDefault="00F668CD" w:rsidP="00F668CD">
      <w:pPr>
        <w:numPr>
          <w:ilvl w:val="1"/>
          <w:numId w:val="21"/>
        </w:numPr>
        <w:tabs>
          <w:tab w:val="clear" w:pos="1800"/>
          <w:tab w:val="num" w:pos="1440"/>
        </w:tabs>
        <w:suppressAutoHyphens/>
        <w:snapToGrid w:val="0"/>
        <w:ind w:left="1440" w:hanging="360"/>
        <w:jc w:val="both"/>
        <w:rPr>
          <w:szCs w:val="24"/>
        </w:rPr>
      </w:pPr>
      <w:r>
        <w:t xml:space="preserve">Manager’s Report </w:t>
      </w:r>
    </w:p>
    <w:p w14:paraId="1B3183EF" w14:textId="77777777" w:rsidR="00F668CD" w:rsidRPr="00323788" w:rsidRDefault="00F668CD" w:rsidP="00F668CD">
      <w:pPr>
        <w:tabs>
          <w:tab w:val="num" w:pos="1440"/>
        </w:tabs>
        <w:suppressAutoHyphens/>
        <w:snapToGrid w:val="0"/>
        <w:ind w:left="1440"/>
        <w:jc w:val="both"/>
        <w:rPr>
          <w:szCs w:val="24"/>
        </w:rPr>
      </w:pPr>
    </w:p>
    <w:p w14:paraId="559F2F74" w14:textId="77777777" w:rsidR="00F668CD" w:rsidRPr="00AE02A5" w:rsidRDefault="00F668CD" w:rsidP="00F668CD">
      <w:pPr>
        <w:numPr>
          <w:ilvl w:val="0"/>
          <w:numId w:val="21"/>
        </w:numPr>
        <w:suppressAutoHyphens/>
        <w:jc w:val="both"/>
        <w:rPr>
          <w:spacing w:val="-3"/>
          <w:szCs w:val="24"/>
        </w:rPr>
      </w:pPr>
      <w:r w:rsidRPr="00AE02A5">
        <w:rPr>
          <w:spacing w:val="-3"/>
          <w:szCs w:val="24"/>
        </w:rPr>
        <w:t>Other Busin</w:t>
      </w:r>
      <w:bookmarkEnd w:id="1"/>
      <w:r>
        <w:rPr>
          <w:spacing w:val="-3"/>
          <w:szCs w:val="24"/>
        </w:rPr>
        <w:t>ess</w:t>
      </w:r>
    </w:p>
    <w:p w14:paraId="56EC67DB" w14:textId="77777777" w:rsidR="00F668CD" w:rsidRPr="00AE02A5" w:rsidRDefault="00F668CD" w:rsidP="00F668CD">
      <w:pPr>
        <w:suppressAutoHyphens/>
        <w:ind w:left="720"/>
        <w:jc w:val="both"/>
        <w:rPr>
          <w:spacing w:val="-3"/>
          <w:szCs w:val="24"/>
        </w:rPr>
      </w:pPr>
    </w:p>
    <w:p w14:paraId="5B09A85E" w14:textId="213BE78E" w:rsidR="00A22799" w:rsidRPr="00F668CD" w:rsidRDefault="00F668CD" w:rsidP="001A0A43">
      <w:pPr>
        <w:numPr>
          <w:ilvl w:val="0"/>
          <w:numId w:val="21"/>
        </w:numPr>
        <w:suppressAutoHyphens/>
        <w:jc w:val="both"/>
        <w:rPr>
          <w:spacing w:val="-3"/>
          <w:szCs w:val="24"/>
        </w:rPr>
      </w:pPr>
      <w:r w:rsidRPr="00AE02A5">
        <w:rPr>
          <w:spacing w:val="-3"/>
          <w:szCs w:val="24"/>
        </w:rPr>
        <w:t>Adjournment</w:t>
      </w:r>
      <w:bookmarkEnd w:id="0"/>
    </w:p>
    <w:p w14:paraId="1C8D08C7" w14:textId="77777777" w:rsidR="0064069D" w:rsidRDefault="0064069D" w:rsidP="001A0A43">
      <w:pPr>
        <w:tabs>
          <w:tab w:val="left" w:pos="1080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</w:tabs>
        <w:suppressAutoHyphens/>
        <w:jc w:val="both"/>
        <w:rPr>
          <w:szCs w:val="24"/>
        </w:rPr>
      </w:pPr>
    </w:p>
    <w:p w14:paraId="2E4ACDD2" w14:textId="77777777" w:rsidR="00F668CD" w:rsidRPr="00A35E08" w:rsidRDefault="00F668CD" w:rsidP="001A0A43">
      <w:pPr>
        <w:tabs>
          <w:tab w:val="left" w:pos="1080"/>
          <w:tab w:val="left" w:pos="1728"/>
          <w:tab w:val="left" w:pos="2304"/>
          <w:tab w:val="left" w:pos="2880"/>
          <w:tab w:val="left" w:pos="3456"/>
          <w:tab w:val="left" w:pos="4032"/>
          <w:tab w:val="left" w:pos="4608"/>
          <w:tab w:val="left" w:pos="5184"/>
          <w:tab w:val="left" w:pos="5760"/>
          <w:tab w:val="left" w:pos="6336"/>
        </w:tabs>
        <w:suppressAutoHyphens/>
        <w:jc w:val="both"/>
        <w:rPr>
          <w:szCs w:val="24"/>
        </w:rPr>
      </w:pPr>
    </w:p>
    <w:p w14:paraId="6996709D" w14:textId="3E6C3CD0" w:rsidR="00C97E82" w:rsidRPr="00A35E08" w:rsidRDefault="0074150C" w:rsidP="00C97E82">
      <w:pPr>
        <w:ind w:left="720" w:firstLine="720"/>
        <w:jc w:val="both"/>
        <w:rPr>
          <w:szCs w:val="24"/>
        </w:rPr>
      </w:pPr>
      <w:r w:rsidRPr="00A35E08">
        <w:rPr>
          <w:szCs w:val="24"/>
        </w:rPr>
        <w:tab/>
      </w:r>
      <w:r w:rsidR="00891B06" w:rsidRPr="00A35E08">
        <w:rPr>
          <w:szCs w:val="24"/>
        </w:rPr>
        <w:tab/>
      </w:r>
      <w:r w:rsidR="00C97E82" w:rsidRPr="00A35E08">
        <w:rPr>
          <w:spacing w:val="-3"/>
          <w:szCs w:val="24"/>
        </w:rPr>
        <w:t>BY ORDER OF THE BOARD OF DIRECTORS:</w:t>
      </w:r>
    </w:p>
    <w:p w14:paraId="4B6B2B53" w14:textId="5BBBAC2E" w:rsidR="00C97E82" w:rsidRPr="00A35E08" w:rsidRDefault="00891B06" w:rsidP="00C97E82">
      <w:pPr>
        <w:ind w:left="2160"/>
        <w:jc w:val="both"/>
        <w:rPr>
          <w:szCs w:val="24"/>
        </w:rPr>
      </w:pPr>
      <w:r w:rsidRPr="00A35E08">
        <w:rPr>
          <w:szCs w:val="24"/>
        </w:rPr>
        <w:tab/>
      </w:r>
      <w:r w:rsidR="00766643">
        <w:rPr>
          <w:szCs w:val="24"/>
        </w:rPr>
        <w:t>BELLEVIEW VILLAGE METROPOLITAN</w:t>
      </w:r>
      <w:r w:rsidR="00C97E82" w:rsidRPr="00A35E08">
        <w:rPr>
          <w:szCs w:val="24"/>
        </w:rPr>
        <w:t xml:space="preserve"> DISTRICT</w:t>
      </w:r>
      <w:r w:rsidR="00B76550" w:rsidRPr="00A35E08">
        <w:rPr>
          <w:szCs w:val="24"/>
        </w:rPr>
        <w:t xml:space="preserve"> </w:t>
      </w:r>
    </w:p>
    <w:p w14:paraId="6969E565" w14:textId="77777777" w:rsidR="00C97E82" w:rsidRPr="00A35E08" w:rsidRDefault="00C97E82" w:rsidP="00C97E82">
      <w:pPr>
        <w:jc w:val="both"/>
        <w:rPr>
          <w:szCs w:val="24"/>
        </w:rPr>
      </w:pPr>
    </w:p>
    <w:p w14:paraId="1E923028" w14:textId="77777777" w:rsidR="00C97E82" w:rsidRPr="00A35E08" w:rsidRDefault="00C97E82" w:rsidP="00C97E82">
      <w:pPr>
        <w:jc w:val="both"/>
        <w:rPr>
          <w:szCs w:val="24"/>
        </w:rPr>
      </w:pPr>
      <w:r w:rsidRPr="00A35E08">
        <w:rPr>
          <w:szCs w:val="24"/>
        </w:rPr>
        <w:tab/>
      </w:r>
      <w:r w:rsidRPr="00A35E08">
        <w:rPr>
          <w:szCs w:val="24"/>
        </w:rPr>
        <w:tab/>
      </w:r>
    </w:p>
    <w:p w14:paraId="694E278D" w14:textId="77777777" w:rsidR="004936C4" w:rsidRPr="00A35E08" w:rsidRDefault="004936C4" w:rsidP="004936C4">
      <w:pPr>
        <w:ind w:left="2160" w:firstLine="720"/>
        <w:jc w:val="both"/>
        <w:rPr>
          <w:caps/>
          <w:szCs w:val="24"/>
        </w:rPr>
      </w:pPr>
      <w:r w:rsidRPr="00A35E08">
        <w:rPr>
          <w:spacing w:val="-3"/>
          <w:szCs w:val="24"/>
        </w:rPr>
        <w:t>By: /s/</w:t>
      </w:r>
      <w:r w:rsidRPr="00A35E08">
        <w:rPr>
          <w:spacing w:val="-3"/>
          <w:szCs w:val="24"/>
        </w:rPr>
        <w:tab/>
      </w:r>
      <w:r w:rsidRPr="00A35E08">
        <w:rPr>
          <w:caps/>
          <w:szCs w:val="24"/>
        </w:rPr>
        <w:t>I</w:t>
      </w:r>
      <w:r w:rsidRPr="00A35E08">
        <w:rPr>
          <w:smallCaps/>
          <w:szCs w:val="24"/>
        </w:rPr>
        <w:t xml:space="preserve">cenogle </w:t>
      </w:r>
      <w:r w:rsidRPr="00A35E08">
        <w:rPr>
          <w:caps/>
          <w:szCs w:val="24"/>
        </w:rPr>
        <w:t>| S</w:t>
      </w:r>
      <w:r w:rsidRPr="00A35E08">
        <w:rPr>
          <w:smallCaps/>
          <w:szCs w:val="24"/>
        </w:rPr>
        <w:t xml:space="preserve">eaver </w:t>
      </w:r>
      <w:r w:rsidRPr="00A35E08">
        <w:rPr>
          <w:caps/>
          <w:szCs w:val="24"/>
        </w:rPr>
        <w:t>| P</w:t>
      </w:r>
      <w:r w:rsidRPr="00A35E08">
        <w:rPr>
          <w:smallCaps/>
          <w:szCs w:val="24"/>
        </w:rPr>
        <w:t>ogue</w:t>
      </w:r>
    </w:p>
    <w:p w14:paraId="76502ED3" w14:textId="77777777" w:rsidR="004936C4" w:rsidRPr="00A35E08" w:rsidRDefault="004936C4" w:rsidP="004936C4">
      <w:pPr>
        <w:ind w:left="2880" w:firstLine="720"/>
        <w:jc w:val="both"/>
        <w:rPr>
          <w:szCs w:val="24"/>
        </w:rPr>
      </w:pPr>
      <w:r w:rsidRPr="00A35E08">
        <w:rPr>
          <w:szCs w:val="24"/>
        </w:rPr>
        <w:t>A Professional Corporation</w:t>
      </w:r>
    </w:p>
    <w:p w14:paraId="7D21565A" w14:textId="77777777" w:rsidR="00C97E82" w:rsidRPr="00A35E08" w:rsidRDefault="00C97E82" w:rsidP="00C97E82">
      <w:pPr>
        <w:ind w:left="3600"/>
        <w:rPr>
          <w:szCs w:val="24"/>
        </w:rPr>
      </w:pPr>
    </w:p>
    <w:p w14:paraId="02FAA4B9" w14:textId="77777777" w:rsidR="00C97E82" w:rsidRPr="00A35E08" w:rsidRDefault="00C97E82" w:rsidP="00C97E82">
      <w:pPr>
        <w:ind w:firstLine="720"/>
        <w:jc w:val="both"/>
        <w:rPr>
          <w:spacing w:val="-3"/>
          <w:szCs w:val="24"/>
        </w:rPr>
      </w:pPr>
    </w:p>
    <w:p w14:paraId="648E0194" w14:textId="77777777" w:rsidR="00DB1215" w:rsidRPr="00A35E08" w:rsidRDefault="00C97E82" w:rsidP="00891B06">
      <w:pPr>
        <w:tabs>
          <w:tab w:val="left" w:pos="3510"/>
        </w:tabs>
        <w:ind w:firstLine="720"/>
        <w:jc w:val="both"/>
        <w:rPr>
          <w:szCs w:val="24"/>
        </w:rPr>
      </w:pPr>
      <w:r w:rsidRPr="00A35E08">
        <w:rPr>
          <w:spacing w:val="-3"/>
          <w:szCs w:val="24"/>
        </w:rPr>
        <w:t xml:space="preserve">                       </w:t>
      </w:r>
      <w:r w:rsidRPr="00A35E08">
        <w:rPr>
          <w:spacing w:val="-3"/>
          <w:szCs w:val="24"/>
        </w:rPr>
        <w:tab/>
      </w:r>
      <w:r w:rsidRPr="00A35E08">
        <w:rPr>
          <w:spacing w:val="-3"/>
          <w:szCs w:val="24"/>
        </w:rPr>
        <w:tab/>
        <w:t>General Counsel to the District</w:t>
      </w:r>
    </w:p>
    <w:sectPr w:rsidR="00DB1215" w:rsidRPr="00A35E08" w:rsidSect="002F34FF">
      <w:pgSz w:w="12240" w:h="15840" w:code="1"/>
      <w:pgMar w:top="1440" w:right="1440" w:bottom="1440" w:left="1440" w:header="1296" w:footer="720" w:gutter="0"/>
      <w:paperSrc w:first="7" w:other="7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6A6D0" w14:textId="77777777" w:rsidR="00284003" w:rsidRDefault="00284003">
      <w:r>
        <w:separator/>
      </w:r>
    </w:p>
  </w:endnote>
  <w:endnote w:type="continuationSeparator" w:id="0">
    <w:p w14:paraId="13A4C578" w14:textId="77777777" w:rsidR="00284003" w:rsidRDefault="00284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012F2" w14:textId="77777777" w:rsidR="00284003" w:rsidRDefault="00284003">
      <w:r>
        <w:separator/>
      </w:r>
    </w:p>
  </w:footnote>
  <w:footnote w:type="continuationSeparator" w:id="0">
    <w:p w14:paraId="28CAA5D4" w14:textId="77777777" w:rsidR="00284003" w:rsidRDefault="00284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0F16A6"/>
    <w:multiLevelType w:val="hybridMultilevel"/>
    <w:tmpl w:val="60BA136E"/>
    <w:lvl w:ilvl="0" w:tplc="4C6662C8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0F26848">
      <w:start w:val="1"/>
      <w:numFmt w:val="lowerLetter"/>
      <w:lvlText w:val="%2.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2EB71A2"/>
    <w:multiLevelType w:val="hybridMultilevel"/>
    <w:tmpl w:val="A042B23C"/>
    <w:lvl w:ilvl="0" w:tplc="2D7A0FC6">
      <w:start w:val="3"/>
      <w:numFmt w:val="decimal"/>
      <w:lvlText w:val="%1."/>
      <w:lvlJc w:val="left"/>
      <w:pPr>
        <w:tabs>
          <w:tab w:val="num" w:pos="1515"/>
        </w:tabs>
        <w:ind w:left="1515" w:hanging="115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5F4346"/>
    <w:multiLevelType w:val="hybridMultilevel"/>
    <w:tmpl w:val="626675E2"/>
    <w:lvl w:ilvl="0" w:tplc="EC18003C">
      <w:start w:val="1"/>
      <w:numFmt w:val="lowerLetter"/>
      <w:lvlText w:val="%1."/>
      <w:lvlJc w:val="left"/>
      <w:pPr>
        <w:tabs>
          <w:tab w:val="num" w:pos="1725"/>
        </w:tabs>
        <w:ind w:left="1725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3" w15:restartNumberingAfterBreak="0">
    <w:nsid w:val="19DA681F"/>
    <w:multiLevelType w:val="hybridMultilevel"/>
    <w:tmpl w:val="8332ABF4"/>
    <w:lvl w:ilvl="0" w:tplc="838888CC">
      <w:start w:val="7"/>
      <w:numFmt w:val="lowerLetter"/>
      <w:lvlText w:val="%1."/>
      <w:lvlJc w:val="left"/>
      <w:pPr>
        <w:tabs>
          <w:tab w:val="num" w:pos="1515"/>
        </w:tabs>
        <w:ind w:left="1515" w:hanging="360"/>
      </w:pPr>
      <w:rPr>
        <w:rFonts w:hint="default"/>
      </w:rPr>
    </w:lvl>
    <w:lvl w:ilvl="1" w:tplc="953A42AC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20F6F904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AE0439BA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1F52EA28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9252F8F4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3B72CFD6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F5741504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A4F26D32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4" w15:restartNumberingAfterBreak="0">
    <w:nsid w:val="20A332D7"/>
    <w:multiLevelType w:val="hybridMultilevel"/>
    <w:tmpl w:val="45BEF8E8"/>
    <w:lvl w:ilvl="0" w:tplc="E7843D70">
      <w:start w:val="1"/>
      <w:numFmt w:val="lowerLetter"/>
      <w:lvlText w:val="%1."/>
      <w:lvlJc w:val="left"/>
      <w:pPr>
        <w:tabs>
          <w:tab w:val="num" w:pos="1725"/>
        </w:tabs>
        <w:ind w:left="1725" w:hanging="570"/>
      </w:pPr>
      <w:rPr>
        <w:rFonts w:hint="default"/>
      </w:rPr>
    </w:lvl>
    <w:lvl w:ilvl="1" w:tplc="516851F4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674686D4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10CCC79E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97064798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1256D0AC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0B20188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3BBAA498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F3524356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5" w15:restartNumberingAfterBreak="0">
    <w:nsid w:val="2287527A"/>
    <w:multiLevelType w:val="hybridMultilevel"/>
    <w:tmpl w:val="79F2B25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9F26460"/>
    <w:multiLevelType w:val="hybridMultilevel"/>
    <w:tmpl w:val="BAC6D482"/>
    <w:lvl w:ilvl="0" w:tplc="EE141ADE">
      <w:start w:val="3"/>
      <w:numFmt w:val="lowerRoman"/>
      <w:lvlText w:val="%1."/>
      <w:lvlJc w:val="left"/>
      <w:pPr>
        <w:tabs>
          <w:tab w:val="num" w:pos="2445"/>
        </w:tabs>
        <w:ind w:left="2445" w:hanging="720"/>
      </w:pPr>
      <w:rPr>
        <w:rFonts w:hint="default"/>
      </w:rPr>
    </w:lvl>
    <w:lvl w:ilvl="1" w:tplc="1CEE1FB2" w:tentative="1">
      <w:start w:val="1"/>
      <w:numFmt w:val="lowerLetter"/>
      <w:lvlText w:val="%2."/>
      <w:lvlJc w:val="left"/>
      <w:pPr>
        <w:tabs>
          <w:tab w:val="num" w:pos="2805"/>
        </w:tabs>
        <w:ind w:left="2805" w:hanging="360"/>
      </w:pPr>
    </w:lvl>
    <w:lvl w:ilvl="2" w:tplc="7020DFF2" w:tentative="1">
      <w:start w:val="1"/>
      <w:numFmt w:val="lowerRoman"/>
      <w:lvlText w:val="%3."/>
      <w:lvlJc w:val="right"/>
      <w:pPr>
        <w:tabs>
          <w:tab w:val="num" w:pos="3525"/>
        </w:tabs>
        <w:ind w:left="3525" w:hanging="180"/>
      </w:pPr>
    </w:lvl>
    <w:lvl w:ilvl="3" w:tplc="E0B662FE" w:tentative="1">
      <w:start w:val="1"/>
      <w:numFmt w:val="decimal"/>
      <w:lvlText w:val="%4."/>
      <w:lvlJc w:val="left"/>
      <w:pPr>
        <w:tabs>
          <w:tab w:val="num" w:pos="4245"/>
        </w:tabs>
        <w:ind w:left="4245" w:hanging="360"/>
      </w:pPr>
    </w:lvl>
    <w:lvl w:ilvl="4" w:tplc="12A220D6" w:tentative="1">
      <w:start w:val="1"/>
      <w:numFmt w:val="lowerLetter"/>
      <w:lvlText w:val="%5."/>
      <w:lvlJc w:val="left"/>
      <w:pPr>
        <w:tabs>
          <w:tab w:val="num" w:pos="4965"/>
        </w:tabs>
        <w:ind w:left="4965" w:hanging="360"/>
      </w:pPr>
    </w:lvl>
    <w:lvl w:ilvl="5" w:tplc="F76446D8" w:tentative="1">
      <w:start w:val="1"/>
      <w:numFmt w:val="lowerRoman"/>
      <w:lvlText w:val="%6."/>
      <w:lvlJc w:val="right"/>
      <w:pPr>
        <w:tabs>
          <w:tab w:val="num" w:pos="5685"/>
        </w:tabs>
        <w:ind w:left="5685" w:hanging="180"/>
      </w:pPr>
    </w:lvl>
    <w:lvl w:ilvl="6" w:tplc="588C522E" w:tentative="1">
      <w:start w:val="1"/>
      <w:numFmt w:val="decimal"/>
      <w:lvlText w:val="%7."/>
      <w:lvlJc w:val="left"/>
      <w:pPr>
        <w:tabs>
          <w:tab w:val="num" w:pos="6405"/>
        </w:tabs>
        <w:ind w:left="6405" w:hanging="360"/>
      </w:pPr>
    </w:lvl>
    <w:lvl w:ilvl="7" w:tplc="39BEAEFE" w:tentative="1">
      <w:start w:val="1"/>
      <w:numFmt w:val="lowerLetter"/>
      <w:lvlText w:val="%8."/>
      <w:lvlJc w:val="left"/>
      <w:pPr>
        <w:tabs>
          <w:tab w:val="num" w:pos="7125"/>
        </w:tabs>
        <w:ind w:left="7125" w:hanging="360"/>
      </w:pPr>
    </w:lvl>
    <w:lvl w:ilvl="8" w:tplc="E682A9BE" w:tentative="1">
      <w:start w:val="1"/>
      <w:numFmt w:val="lowerRoman"/>
      <w:lvlText w:val="%9."/>
      <w:lvlJc w:val="right"/>
      <w:pPr>
        <w:tabs>
          <w:tab w:val="num" w:pos="7845"/>
        </w:tabs>
        <w:ind w:left="7845" w:hanging="180"/>
      </w:pPr>
    </w:lvl>
  </w:abstractNum>
  <w:abstractNum w:abstractNumId="7" w15:restartNumberingAfterBreak="0">
    <w:nsid w:val="2C2B2EE1"/>
    <w:multiLevelType w:val="singleLevel"/>
    <w:tmpl w:val="3500C256"/>
    <w:lvl w:ilvl="0">
      <w:start w:val="2"/>
      <w:numFmt w:val="lowerRoman"/>
      <w:lvlText w:val="%1."/>
      <w:lvlJc w:val="left"/>
      <w:pPr>
        <w:tabs>
          <w:tab w:val="num" w:pos="2445"/>
        </w:tabs>
        <w:ind w:left="2445" w:hanging="720"/>
      </w:pPr>
      <w:rPr>
        <w:rFonts w:hint="default"/>
      </w:rPr>
    </w:lvl>
  </w:abstractNum>
  <w:abstractNum w:abstractNumId="8" w15:restartNumberingAfterBreak="0">
    <w:nsid w:val="32761432"/>
    <w:multiLevelType w:val="hybridMultilevel"/>
    <w:tmpl w:val="F82C5ADA"/>
    <w:lvl w:ilvl="0" w:tplc="B82C17A2">
      <w:start w:val="1"/>
      <w:numFmt w:val="lowerLetter"/>
      <w:lvlText w:val="%1."/>
      <w:lvlJc w:val="left"/>
      <w:pPr>
        <w:tabs>
          <w:tab w:val="num" w:pos="1710"/>
        </w:tabs>
        <w:ind w:left="1710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9" w15:restartNumberingAfterBreak="0">
    <w:nsid w:val="3CAC5466"/>
    <w:multiLevelType w:val="hybridMultilevel"/>
    <w:tmpl w:val="31E4535E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767164"/>
    <w:multiLevelType w:val="hybridMultilevel"/>
    <w:tmpl w:val="E1BEEF28"/>
    <w:lvl w:ilvl="0" w:tplc="C2EC8DE4">
      <w:start w:val="2"/>
      <w:numFmt w:val="lowerRoman"/>
      <w:lvlText w:val="%1."/>
      <w:lvlJc w:val="left"/>
      <w:pPr>
        <w:tabs>
          <w:tab w:val="num" w:pos="2445"/>
        </w:tabs>
        <w:ind w:left="244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05"/>
        </w:tabs>
        <w:ind w:left="28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525"/>
        </w:tabs>
        <w:ind w:left="35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45"/>
        </w:tabs>
        <w:ind w:left="42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965"/>
        </w:tabs>
        <w:ind w:left="49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685"/>
        </w:tabs>
        <w:ind w:left="56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05"/>
        </w:tabs>
        <w:ind w:left="64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125"/>
        </w:tabs>
        <w:ind w:left="71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845"/>
        </w:tabs>
        <w:ind w:left="7845" w:hanging="180"/>
      </w:pPr>
    </w:lvl>
  </w:abstractNum>
  <w:abstractNum w:abstractNumId="11" w15:restartNumberingAfterBreak="0">
    <w:nsid w:val="4F621758"/>
    <w:multiLevelType w:val="hybridMultilevel"/>
    <w:tmpl w:val="237CB974"/>
    <w:lvl w:ilvl="0" w:tplc="40E4BBB0">
      <w:start w:val="1"/>
      <w:numFmt w:val="lowerLetter"/>
      <w:lvlText w:val="%1."/>
      <w:lvlJc w:val="left"/>
      <w:pPr>
        <w:tabs>
          <w:tab w:val="num" w:pos="1725"/>
        </w:tabs>
        <w:ind w:left="1725" w:hanging="570"/>
      </w:pPr>
      <w:rPr>
        <w:rFonts w:hint="default"/>
      </w:rPr>
    </w:lvl>
    <w:lvl w:ilvl="1" w:tplc="D05040A2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F2AEC68E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CC045412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B88A28CA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59E4E31E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B900EA5E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C04CD330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7BF03490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2" w15:restartNumberingAfterBreak="0">
    <w:nsid w:val="56E26E17"/>
    <w:multiLevelType w:val="multilevel"/>
    <w:tmpl w:val="A042B23C"/>
    <w:lvl w:ilvl="0">
      <w:start w:val="3"/>
      <w:numFmt w:val="decimal"/>
      <w:lvlText w:val="%1."/>
      <w:lvlJc w:val="left"/>
      <w:pPr>
        <w:tabs>
          <w:tab w:val="num" w:pos="1515"/>
        </w:tabs>
        <w:ind w:left="1515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F45A78"/>
    <w:multiLevelType w:val="hybridMultilevel"/>
    <w:tmpl w:val="FA226CF0"/>
    <w:lvl w:ilvl="0" w:tplc="040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BE829B0"/>
    <w:multiLevelType w:val="hybridMultilevel"/>
    <w:tmpl w:val="BF84BCB8"/>
    <w:lvl w:ilvl="0" w:tplc="3620D8F0">
      <w:start w:val="2"/>
      <w:numFmt w:val="lowerLetter"/>
      <w:lvlText w:val="%1."/>
      <w:lvlJc w:val="left"/>
      <w:pPr>
        <w:tabs>
          <w:tab w:val="num" w:pos="1725"/>
        </w:tabs>
        <w:ind w:left="1725" w:hanging="570"/>
      </w:pPr>
      <w:rPr>
        <w:rFonts w:hint="default"/>
      </w:rPr>
    </w:lvl>
    <w:lvl w:ilvl="1" w:tplc="014073A4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F260EAC4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27402A68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5C64E310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92CADB32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B3E85C3C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DCD2F20E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A8C04D80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5" w15:restartNumberingAfterBreak="0">
    <w:nsid w:val="5E0C3E55"/>
    <w:multiLevelType w:val="singleLevel"/>
    <w:tmpl w:val="12B28C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6" w15:restartNumberingAfterBreak="0">
    <w:nsid w:val="5F231327"/>
    <w:multiLevelType w:val="hybridMultilevel"/>
    <w:tmpl w:val="8AC66500"/>
    <w:lvl w:ilvl="0" w:tplc="C0D68C92">
      <w:start w:val="7"/>
      <w:numFmt w:val="low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616E2490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10EEB90A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38523114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1EE81A8E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1F205A8E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7CA65828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52E6BD06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EFCD56A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63B71CCB"/>
    <w:multiLevelType w:val="hybridMultilevel"/>
    <w:tmpl w:val="42CC1544"/>
    <w:lvl w:ilvl="0" w:tplc="75DAC126">
      <w:start w:val="5"/>
      <w:numFmt w:val="lowerLetter"/>
      <w:lvlText w:val="%1."/>
      <w:lvlJc w:val="left"/>
      <w:pPr>
        <w:tabs>
          <w:tab w:val="num" w:pos="1725"/>
        </w:tabs>
        <w:ind w:left="1725" w:hanging="570"/>
      </w:pPr>
      <w:rPr>
        <w:rFonts w:hint="default"/>
      </w:rPr>
    </w:lvl>
    <w:lvl w:ilvl="1" w:tplc="5B8EEB00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66CB7A2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437A30B0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1F3224E2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58AAE612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DF4E4BD6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AC748F72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96B8BE6C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8" w15:restartNumberingAfterBreak="0">
    <w:nsid w:val="6435141A"/>
    <w:multiLevelType w:val="hybridMultilevel"/>
    <w:tmpl w:val="343C2A52"/>
    <w:lvl w:ilvl="0" w:tplc="E28CC21C">
      <w:start w:val="1"/>
      <w:numFmt w:val="lowerLetter"/>
      <w:lvlText w:val="%1."/>
      <w:lvlJc w:val="left"/>
      <w:pPr>
        <w:tabs>
          <w:tab w:val="num" w:pos="1710"/>
        </w:tabs>
        <w:ind w:left="1710" w:hanging="55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19" w15:restartNumberingAfterBreak="0">
    <w:nsid w:val="69C03D1E"/>
    <w:multiLevelType w:val="multilevel"/>
    <w:tmpl w:val="A042B23C"/>
    <w:lvl w:ilvl="0">
      <w:start w:val="3"/>
      <w:numFmt w:val="decimal"/>
      <w:lvlText w:val="%1."/>
      <w:lvlJc w:val="left"/>
      <w:pPr>
        <w:tabs>
          <w:tab w:val="num" w:pos="1515"/>
        </w:tabs>
        <w:ind w:left="1515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C35504A"/>
    <w:multiLevelType w:val="singleLevel"/>
    <w:tmpl w:val="ED708316"/>
    <w:lvl w:ilvl="0">
      <w:start w:val="2"/>
      <w:numFmt w:val="lowerRoman"/>
      <w:lvlText w:val="%1."/>
      <w:lvlJc w:val="left"/>
      <w:pPr>
        <w:tabs>
          <w:tab w:val="num" w:pos="2445"/>
        </w:tabs>
        <w:ind w:left="2445" w:hanging="720"/>
      </w:pPr>
      <w:rPr>
        <w:rFonts w:hint="default"/>
      </w:rPr>
    </w:lvl>
  </w:abstractNum>
  <w:num w:numId="1" w16cid:durableId="888222825">
    <w:abstractNumId w:val="4"/>
  </w:num>
  <w:num w:numId="2" w16cid:durableId="1788698387">
    <w:abstractNumId w:val="11"/>
  </w:num>
  <w:num w:numId="3" w16cid:durableId="959383138">
    <w:abstractNumId w:val="17"/>
  </w:num>
  <w:num w:numId="4" w16cid:durableId="385766037">
    <w:abstractNumId w:val="6"/>
  </w:num>
  <w:num w:numId="5" w16cid:durableId="1651710171">
    <w:abstractNumId w:val="14"/>
  </w:num>
  <w:num w:numId="6" w16cid:durableId="965820485">
    <w:abstractNumId w:val="16"/>
  </w:num>
  <w:num w:numId="7" w16cid:durableId="1396850461">
    <w:abstractNumId w:val="3"/>
  </w:num>
  <w:num w:numId="8" w16cid:durableId="1784029731">
    <w:abstractNumId w:val="20"/>
  </w:num>
  <w:num w:numId="9" w16cid:durableId="1243562569">
    <w:abstractNumId w:val="7"/>
  </w:num>
  <w:num w:numId="10" w16cid:durableId="851577268">
    <w:abstractNumId w:val="10"/>
  </w:num>
  <w:num w:numId="11" w16cid:durableId="1929465233">
    <w:abstractNumId w:val="1"/>
  </w:num>
  <w:num w:numId="12" w16cid:durableId="1940673758">
    <w:abstractNumId w:val="8"/>
  </w:num>
  <w:num w:numId="13" w16cid:durableId="268203284">
    <w:abstractNumId w:val="18"/>
  </w:num>
  <w:num w:numId="14" w16cid:durableId="1685861195">
    <w:abstractNumId w:val="2"/>
  </w:num>
  <w:num w:numId="15" w16cid:durableId="173039265">
    <w:abstractNumId w:val="0"/>
  </w:num>
  <w:num w:numId="16" w16cid:durableId="573006923">
    <w:abstractNumId w:val="15"/>
  </w:num>
  <w:num w:numId="17" w16cid:durableId="1393885473">
    <w:abstractNumId w:val="19"/>
  </w:num>
  <w:num w:numId="18" w16cid:durableId="233509058">
    <w:abstractNumId w:val="13"/>
  </w:num>
  <w:num w:numId="19" w16cid:durableId="428814019">
    <w:abstractNumId w:val="12"/>
  </w:num>
  <w:num w:numId="20" w16cid:durableId="683241742">
    <w:abstractNumId w:val="9"/>
  </w:num>
  <w:num w:numId="21" w16cid:durableId="19510378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E79"/>
    <w:rsid w:val="00001001"/>
    <w:rsid w:val="00004065"/>
    <w:rsid w:val="00004EC6"/>
    <w:rsid w:val="0001690C"/>
    <w:rsid w:val="000349FB"/>
    <w:rsid w:val="00044960"/>
    <w:rsid w:val="00070731"/>
    <w:rsid w:val="00076FBC"/>
    <w:rsid w:val="000C1E3F"/>
    <w:rsid w:val="000D6152"/>
    <w:rsid w:val="000F163D"/>
    <w:rsid w:val="000F6578"/>
    <w:rsid w:val="0011098C"/>
    <w:rsid w:val="00110B74"/>
    <w:rsid w:val="00112C5A"/>
    <w:rsid w:val="0011469C"/>
    <w:rsid w:val="00183695"/>
    <w:rsid w:val="001A0A43"/>
    <w:rsid w:val="001B0F57"/>
    <w:rsid w:val="001B3F96"/>
    <w:rsid w:val="001B77BA"/>
    <w:rsid w:val="001B7F7A"/>
    <w:rsid w:val="001D2B9D"/>
    <w:rsid w:val="00221214"/>
    <w:rsid w:val="0024084B"/>
    <w:rsid w:val="00251CFD"/>
    <w:rsid w:val="00265D00"/>
    <w:rsid w:val="002707CA"/>
    <w:rsid w:val="00284003"/>
    <w:rsid w:val="00286C73"/>
    <w:rsid w:val="002D122D"/>
    <w:rsid w:val="002F34FF"/>
    <w:rsid w:val="00301026"/>
    <w:rsid w:val="00335C66"/>
    <w:rsid w:val="00343E4E"/>
    <w:rsid w:val="00355D54"/>
    <w:rsid w:val="00395165"/>
    <w:rsid w:val="003A09AB"/>
    <w:rsid w:val="003A29E0"/>
    <w:rsid w:val="003A7139"/>
    <w:rsid w:val="00423071"/>
    <w:rsid w:val="00451C05"/>
    <w:rsid w:val="0047082A"/>
    <w:rsid w:val="00482192"/>
    <w:rsid w:val="004936C4"/>
    <w:rsid w:val="004E030B"/>
    <w:rsid w:val="004E2FF4"/>
    <w:rsid w:val="00504FBC"/>
    <w:rsid w:val="00511E79"/>
    <w:rsid w:val="005163B2"/>
    <w:rsid w:val="00544DD8"/>
    <w:rsid w:val="00576BEE"/>
    <w:rsid w:val="00595B4F"/>
    <w:rsid w:val="00597B21"/>
    <w:rsid w:val="005B39C9"/>
    <w:rsid w:val="005C6000"/>
    <w:rsid w:val="006261CE"/>
    <w:rsid w:val="00627473"/>
    <w:rsid w:val="0064069D"/>
    <w:rsid w:val="006465F6"/>
    <w:rsid w:val="00662851"/>
    <w:rsid w:val="00677A5B"/>
    <w:rsid w:val="00684051"/>
    <w:rsid w:val="00685E6E"/>
    <w:rsid w:val="00686607"/>
    <w:rsid w:val="006A1082"/>
    <w:rsid w:val="006C2690"/>
    <w:rsid w:val="006E0A91"/>
    <w:rsid w:val="006E793D"/>
    <w:rsid w:val="00704BED"/>
    <w:rsid w:val="00740544"/>
    <w:rsid w:val="0074150C"/>
    <w:rsid w:val="00742390"/>
    <w:rsid w:val="00755D4D"/>
    <w:rsid w:val="00763E14"/>
    <w:rsid w:val="00766643"/>
    <w:rsid w:val="007767C6"/>
    <w:rsid w:val="00782CA7"/>
    <w:rsid w:val="007A24BA"/>
    <w:rsid w:val="007D052B"/>
    <w:rsid w:val="00816D72"/>
    <w:rsid w:val="008257AB"/>
    <w:rsid w:val="00832315"/>
    <w:rsid w:val="00832825"/>
    <w:rsid w:val="00861040"/>
    <w:rsid w:val="00891B06"/>
    <w:rsid w:val="00891E85"/>
    <w:rsid w:val="00896887"/>
    <w:rsid w:val="008A753C"/>
    <w:rsid w:val="0090141A"/>
    <w:rsid w:val="00935222"/>
    <w:rsid w:val="00953BC1"/>
    <w:rsid w:val="00995B39"/>
    <w:rsid w:val="009B43A8"/>
    <w:rsid w:val="009F385E"/>
    <w:rsid w:val="00A11213"/>
    <w:rsid w:val="00A15353"/>
    <w:rsid w:val="00A22799"/>
    <w:rsid w:val="00A35E08"/>
    <w:rsid w:val="00A44637"/>
    <w:rsid w:val="00A4742D"/>
    <w:rsid w:val="00A83C48"/>
    <w:rsid w:val="00A975D0"/>
    <w:rsid w:val="00AF1FBA"/>
    <w:rsid w:val="00B07A5F"/>
    <w:rsid w:val="00B26280"/>
    <w:rsid w:val="00B76550"/>
    <w:rsid w:val="00B95AE8"/>
    <w:rsid w:val="00BC66E6"/>
    <w:rsid w:val="00BF087F"/>
    <w:rsid w:val="00C12265"/>
    <w:rsid w:val="00C77BFA"/>
    <w:rsid w:val="00C97E82"/>
    <w:rsid w:val="00CA3430"/>
    <w:rsid w:val="00CA4692"/>
    <w:rsid w:val="00CA590E"/>
    <w:rsid w:val="00CC673E"/>
    <w:rsid w:val="00CD4450"/>
    <w:rsid w:val="00CE57FE"/>
    <w:rsid w:val="00D0696D"/>
    <w:rsid w:val="00D652E4"/>
    <w:rsid w:val="00D93762"/>
    <w:rsid w:val="00DA346C"/>
    <w:rsid w:val="00DB1215"/>
    <w:rsid w:val="00DD2999"/>
    <w:rsid w:val="00DE2418"/>
    <w:rsid w:val="00DE4ECA"/>
    <w:rsid w:val="00E07C9D"/>
    <w:rsid w:val="00E15645"/>
    <w:rsid w:val="00E66D5C"/>
    <w:rsid w:val="00E87376"/>
    <w:rsid w:val="00E90E63"/>
    <w:rsid w:val="00E9420E"/>
    <w:rsid w:val="00ED6C02"/>
    <w:rsid w:val="00ED7F75"/>
    <w:rsid w:val="00F26B7A"/>
    <w:rsid w:val="00F668CD"/>
    <w:rsid w:val="00FC5E30"/>
    <w:rsid w:val="00FC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A9FF67"/>
  <w15:chartTrackingRefBased/>
  <w15:docId w15:val="{7D8E7813-0E0C-45BC-9CE4-0B20FE8BA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EC6"/>
    <w:rPr>
      <w:sz w:val="24"/>
    </w:rPr>
  </w:style>
  <w:style w:type="paragraph" w:styleId="Heading1">
    <w:name w:val="heading 1"/>
    <w:basedOn w:val="Normal"/>
    <w:next w:val="Normal"/>
    <w:link w:val="Heading1Char"/>
    <w:qFormat/>
    <w:pPr>
      <w:keepNext/>
      <w:suppressAutoHyphens/>
      <w:ind w:left="1440" w:firstLine="720"/>
      <w:outlineLvl w:val="0"/>
    </w:pPr>
    <w:rPr>
      <w:spacing w:val="-3"/>
    </w:rPr>
  </w:style>
  <w:style w:type="paragraph" w:styleId="Heading9">
    <w:name w:val="heading 9"/>
    <w:basedOn w:val="Normal"/>
    <w:next w:val="Normal"/>
    <w:qFormat/>
    <w:pPr>
      <w:keepNext/>
      <w:widowControl w:val="0"/>
      <w:tabs>
        <w:tab w:val="center" w:pos="4680"/>
      </w:tabs>
      <w:suppressAutoHyphens/>
      <w:jc w:val="center"/>
      <w:outlineLvl w:val="8"/>
    </w:pPr>
    <w:rPr>
      <w:snapToGrid w:val="0"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widowControl w:val="0"/>
      <w:suppressAutoHyphens/>
      <w:jc w:val="both"/>
    </w:pPr>
    <w:rPr>
      <w:snapToGrid w:val="0"/>
      <w:sz w:val="20"/>
    </w:rPr>
  </w:style>
  <w:style w:type="paragraph" w:styleId="Title">
    <w:name w:val="Title"/>
    <w:basedOn w:val="Normal"/>
    <w:qFormat/>
    <w:pPr>
      <w:tabs>
        <w:tab w:val="center" w:pos="4680"/>
      </w:tabs>
      <w:suppressAutoHyphens/>
      <w:jc w:val="center"/>
    </w:pPr>
    <w:rPr>
      <w:b/>
      <w:spacing w:val="-3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customStyle="1" w:styleId="Heading1Char">
    <w:name w:val="Heading 1 Char"/>
    <w:link w:val="Heading1"/>
    <w:rsid w:val="00076FBC"/>
    <w:rPr>
      <w:spacing w:val="-3"/>
      <w:sz w:val="24"/>
    </w:rPr>
  </w:style>
  <w:style w:type="paragraph" w:styleId="ListParagraph">
    <w:name w:val="List Paragraph"/>
    <w:basedOn w:val="Normal"/>
    <w:uiPriority w:val="34"/>
    <w:qFormat/>
    <w:rsid w:val="00183695"/>
    <w:pPr>
      <w:ind w:left="720"/>
    </w:pPr>
  </w:style>
  <w:style w:type="character" w:styleId="CommentReference">
    <w:name w:val="annotation reference"/>
    <w:semiHidden/>
    <w:rsid w:val="00C97E82"/>
    <w:rPr>
      <w:sz w:val="16"/>
      <w:szCs w:val="16"/>
    </w:rPr>
  </w:style>
  <w:style w:type="paragraph" w:styleId="CommentText">
    <w:name w:val="annotation text"/>
    <w:basedOn w:val="Normal"/>
    <w:semiHidden/>
    <w:rsid w:val="00C97E82"/>
    <w:rPr>
      <w:sz w:val="20"/>
    </w:rPr>
  </w:style>
  <w:style w:type="paragraph" w:styleId="CommentSubject">
    <w:name w:val="annotation subject"/>
    <w:basedOn w:val="CommentText"/>
    <w:next w:val="CommentText"/>
    <w:semiHidden/>
    <w:rsid w:val="00C97E82"/>
    <w:rPr>
      <w:b/>
      <w:bCs/>
    </w:rPr>
  </w:style>
  <w:style w:type="paragraph" w:styleId="BalloonText">
    <w:name w:val="Balloon Text"/>
    <w:basedOn w:val="Normal"/>
    <w:semiHidden/>
    <w:rsid w:val="00C97E82"/>
    <w:rPr>
      <w:rFonts w:ascii="Tahoma" w:hAnsi="Tahoma" w:cs="Tahoma"/>
      <w:sz w:val="16"/>
      <w:szCs w:val="16"/>
    </w:rPr>
  </w:style>
  <w:style w:type="paragraph" w:styleId="List">
    <w:name w:val="List"/>
    <w:basedOn w:val="Normal"/>
    <w:rsid w:val="000F163D"/>
    <w:pPr>
      <w:widowControl w:val="0"/>
      <w:ind w:left="360" w:hanging="360"/>
    </w:pPr>
    <w:rPr>
      <w:rFonts w:ascii="Courier" w:hAnsi="Courier"/>
      <w:snapToGrid w:val="0"/>
    </w:rPr>
  </w:style>
  <w:style w:type="character" w:styleId="Hyperlink">
    <w:name w:val="Hyperlink"/>
    <w:basedOn w:val="DefaultParagraphFont"/>
    <w:uiPriority w:val="99"/>
    <w:unhideWhenUsed/>
    <w:rsid w:val="007666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6643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F668C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668C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us06web.zoom.us/j/81306466231?pwd=2clBuh9tPgYjuLaGxnaRVrm9bKBquD.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392</Words>
  <Characters>2127</Characters>
  <Application>Microsoft Office Word</Application>
  <DocSecurity>0</DocSecurity>
  <Lines>46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ORGANIZATIONAL MEETING</vt:lpstr>
    </vt:vector>
  </TitlesOfParts>
  <Company>White and Associates, PC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ORGANIZATIONAL MEETING</dc:title>
  <dc:subject/>
  <dc:creator>Alysse A. Emery</dc:creator>
  <cp:keywords/>
  <dc:description/>
  <cp:lastModifiedBy>Hannah Pogue</cp:lastModifiedBy>
  <cp:revision>9</cp:revision>
  <cp:lastPrinted>2009-11-02T19:52:00Z</cp:lastPrinted>
  <dcterms:created xsi:type="dcterms:W3CDTF">2024-03-06T19:03:00Z</dcterms:created>
  <dcterms:modified xsi:type="dcterms:W3CDTF">2026-07-15T17:40:00Z</dcterms:modified>
</cp:coreProperties>
</file>